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6C23" w14:textId="019DFCEE" w:rsidR="00DC5680" w:rsidRDefault="008B01B6">
      <w:r>
        <w:rPr>
          <w:rStyle w:val="lt-line-clampraw-line"/>
        </w:rPr>
        <w:t>Paul Levin is an Emotional Breakthrough Mentor, author, and speaker. He is a Certified Hypnotist, and Certified NLP Practitioner specializing in resolving long term emotional trauma.</w:t>
      </w:r>
      <w:r>
        <w:br/>
      </w:r>
      <w:r>
        <w:br/>
      </w:r>
      <w:r>
        <w:rPr>
          <w:rStyle w:val="lt-line-clampraw-line"/>
        </w:rPr>
        <w:t>Paul Levin was nominated for the Innovative Wellness Award from the Business Acceleration Network. He is a regular guest blogger for Delivering Happiness, a company dedicated to bringing a culture of happiness to the workplace and to business.</w:t>
      </w:r>
      <w:r>
        <w:br/>
      </w:r>
      <w:r>
        <w:br/>
      </w:r>
      <w:r>
        <w:rPr>
          <w:rStyle w:val="lt-line-clampraw-line"/>
        </w:rPr>
        <w:t>Mr. Levin was a guest speaker at the Hypnosis Education Association's State Conference. He has appeared in numerous articles and podcasts, being a regular guest on Synergy Connection Radio.</w:t>
      </w:r>
      <w:r>
        <w:br/>
      </w:r>
      <w:r>
        <w:br/>
      </w:r>
      <w:r>
        <w:rPr>
          <w:rStyle w:val="lt-line-clampraw-line"/>
        </w:rPr>
        <w:t>He is the author of "Your Life Sucks No More, The Ultimate Guide to Manifesting Your Perfect Life," available at Amazon in print, eBook and audio. This book teaches the reader how to use the laws of the universe to transform their life. Paul is the continuing author of the "Words from Your Spirit" email series, uplifting and empowering its readers every week.</w:t>
      </w:r>
      <w:r>
        <w:br/>
      </w:r>
      <w:r>
        <w:br/>
      </w:r>
      <w:r>
        <w:rPr>
          <w:rStyle w:val="lt-line-clampraw-line"/>
        </w:rPr>
        <w:t>Past and current students have struggled with nightmares, self-declared depression, stress, panic attacks, desire to be more effective in their career, relationship issues, low self-esteem, insecurity, family and business boundaries, business motivation and a desire for life to be much better than it has been.</w:t>
      </w:r>
      <w:r>
        <w:br/>
      </w:r>
      <w:r>
        <w:br/>
      </w:r>
      <w:r>
        <w:rPr>
          <w:rStyle w:val="lt-line-clampraw-line"/>
        </w:rPr>
        <w:t>Paul believes you deserve a life you can call Perfect. He knows, with his help, a Perfect Life is possible for anyone.</w:t>
      </w:r>
    </w:p>
    <w:sectPr w:rsidR="00DC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C7"/>
    <w:rsid w:val="008B01B6"/>
    <w:rsid w:val="00C221C7"/>
    <w:rsid w:val="00D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DFEA"/>
  <w15:chartTrackingRefBased/>
  <w15:docId w15:val="{4C9C2841-9FEF-4A00-88A9-F432CEC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8B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2021-02-21T22:17:00Z</dcterms:created>
  <dcterms:modified xsi:type="dcterms:W3CDTF">2021-02-21T22:18:00Z</dcterms:modified>
</cp:coreProperties>
</file>